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 do pokoju dziecięcego - praktyczna dekoracja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Dekorowanie sypialni dziecka może być równie ważne, jak wybór mebli do tego pomieszczenia. &lt;strong&gt;Zegar do pokoju dziecięcego&lt;/strong&gt; sprawdzi się tam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 do pokoju dziecięcego - niebanalna i praktyczna dekoracja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zegar do pokoju dziecięcego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Zegary od momentu swojego stworzenia były chętnie używane jako element wystroju wnętrz. Dzisiaj jednak nie wyobrażamy sobie ustawienia w swoim mieszkaniu ciężkiego, drewnianego mechanizmu, który skutecznie przytłoczy swoim ogromem całe pomieszczenie. Szczególnie w sypialniach najmłodszych członków rodziny znacznie częściej spotyka się drobne czasomierze, które stanowią elegancki akcent podkreślający wygląd całego pomieszczenia. Idealny </w:t>
      </w:r>
      <w:r>
        <w:rPr>
          <w:rFonts w:ascii="calibri" w:hAnsi="calibri" w:eastAsia="calibri" w:cs="calibri"/>
          <w:sz w:val="24"/>
          <w:szCs w:val="24"/>
          <w:b/>
        </w:rPr>
        <w:t xml:space="preserve">zegar do pokoju dziecięcego</w:t>
      </w:r>
      <w:r>
        <w:rPr>
          <w:rFonts w:ascii="calibri" w:hAnsi="calibri" w:eastAsia="calibri" w:cs="calibri"/>
          <w:sz w:val="24"/>
          <w:szCs w:val="24"/>
        </w:rPr>
        <w:t xml:space="preserve"> powinien zatem być przede wszystkim delikatny i cichy, aby w nocy nie zakłócał snu malucha. Duże znaczenie ma także jego wygląd - najważniejsze, by podobał się on małemu mieszkańcowi pomieszczenia!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wyjątkowy zegar do pokoju dziecięcego?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 do pokoju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nie czeka na swojego nabywcę w każdym sklepie. Duży wybór tego typu urządzeń znajdziesz za to w internecie, choćby na stronie galerialimonka.pl. Znajdziesz tam dziesiątki wyjątkowych dekoracji, które doskonale sprawdzą się w każdym pomieszczeniu Twojego mieszkania - niezależnie od tego, czy szukasz minimalistycznych dodatków, czy rzucających się w oczy gadżetów.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zegary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2025-09-10T09:19:52+02:00</dcterms:created>
  <dcterms:modified xsi:type="dcterms:W3CDTF">2025-09-10T09:19:52+02:00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