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Podstawki na jajka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Podanie jajka w sposób elegancki i estetyczny to nie lada wyzwanie. Na szczęście w naszym sklepie znajdziesz takie podstawki na jajka, że od dziś już tylko je będziesz chciała serwować swoim domownikom na każde śniadanie.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Jajka w skorupkach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Jaja gotowane na miękko nie tak łatwo podać na stół w sposób atrakcyjny. Niewiele można z nimi zrobić, ponieważ nie można zdjąć z nich skorupki, a samej skorupki też nie za bardzo można ozdobić. Istnieje natomiast sposób, by móc podać je tak, by wyglądały estetycznie, a może nawet świeciły triumfy pośród zastawy stołowej. Sposób ten jest niezwykle prosty, wystarczy bowiem użyć </w:t>
      </w:r>
      <w:r>
        <w:rPr>
          <w:rFonts w:ascii="calibri" w:hAnsi="calibri" w:eastAsia="calibri" w:cs="calibri"/>
          <w:sz w:val="24"/>
          <w:szCs w:val="24"/>
          <w:b/>
        </w:rPr>
        <w:t xml:space="preserve">podstawki na jajka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Podstawki na jajka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znajdziesz różne wzory i kształty podstawek. Mamy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podstawki na jajka</w:t>
        </w:r>
      </w:hyperlink>
      <w:r>
        <w:rPr>
          <w:rFonts w:ascii="calibri" w:hAnsi="calibri" w:eastAsia="calibri" w:cs="calibri"/>
          <w:sz w:val="24"/>
          <w:szCs w:val="24"/>
        </w:rPr>
        <w:t xml:space="preserve"> zabawne o intensywnych kolorach, które z pewnością będą się odznaczać na stole i zwracać na siebie uwagę. Zestawy te złożone są z podstawek w różnych kolorach, więc każdy z gości czy domowników otrzyma swój własny kolor. Jeśli wolisz stonowane i klasyczne rozwiązania, to mamy też ceramiczne podstawki w barwach bieli czy czerni, które doskonale skomponują się z minimalistyczną i stylową zastawą stołową. Jeśli zaś chcesz, by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podstawki na jajka</w:t>
      </w:r>
      <w:r>
        <w:rPr>
          <w:rFonts w:ascii="calibri" w:hAnsi="calibri" w:eastAsia="calibri" w:cs="calibri"/>
          <w:sz w:val="24"/>
          <w:szCs w:val="24"/>
        </w:rPr>
        <w:t xml:space="preserve"> były "z jajem", to wybierz te w kształcie krowy lub robotnika. Muuuusisz ją mieć.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galerialimonka.pl/kieliszki-i-akcesoria-do-jajek,51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2025-09-10T12:47:46+02:00</dcterms:created>
  <dcterms:modified xsi:type="dcterms:W3CDTF">2025-09-10T12:47:46+02:00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